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D7" w:rsidRDefault="001878D7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1878D7" w:rsidRPr="00332FCF" w:rsidTr="008B18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0"/>
              <w:gridCol w:w="1730"/>
              <w:gridCol w:w="2374"/>
            </w:tblGrid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Проводить немедленную изоляцию больных учеников, работников направлять в медучреждение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Директор,</w:t>
                  </w:r>
                </w:p>
                <w:p w:rsidR="001878D7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руководители,</w:t>
                  </w:r>
                </w:p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Воспитатели  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lastRenderedPageBreak/>
                    <w:t>Обработка рук кожными антисептиками при входе в здание школы и пищеблок, в санузлах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Ученики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воспитанники</w:t>
                  </w: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и работники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Проводить уборку учебных кабинетов и помещений для работников с применением эффективных при вирусных инфекциях дезинфицирующих средств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Технический персонал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Проветривать учебные кабинеты (в отсутствие  учеников) и помещения для работников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Ежедневно каждые 2 часа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Технический персонал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Проверять наличие антисептика в дозаторах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Заведующие хозяйством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Выдавать работникам пищеблока запас масок и перчаток, при ухудшении санитарной обстановки – всем работникам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Еженедельно по понедельникам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Заведующие хозяйством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Следить за порядком обработки посуды, </w:t>
                  </w:r>
                  <w:proofErr w:type="spellStart"/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кулеров</w:t>
                  </w:r>
                  <w:proofErr w:type="spellEnd"/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за организацию питания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Заведующие хозяйством</w:t>
                  </w:r>
                </w:p>
              </w:tc>
            </w:tr>
            <w:tr w:rsidR="001878D7" w:rsidRPr="00332FCF" w:rsidTr="001878D7">
              <w:tc>
                <w:tcPr>
                  <w:tcW w:w="943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 по безопасности учеников в ходе учебно-воспитательной деятельности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Закрепить за каждым классом отдельное помещение. Исключение – уроки информатики и практические занятия по физике и химии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31.08.2020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Заместители директора по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</w:t>
                  </w: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ВР 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Поделить классы на учебные группы;</w:t>
                  </w:r>
                </w:p>
                <w:p w:rsidR="001878D7" w:rsidRPr="00332FCF" w:rsidRDefault="001878D7" w:rsidP="008B18BA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рассадить детей зигзагообразно, чтобы обеспечить дистанцию между ними не менее 1,5 м;</w:t>
                  </w:r>
                </w:p>
                <w:p w:rsidR="001878D7" w:rsidRPr="00332FCF" w:rsidRDefault="001878D7" w:rsidP="008B18BA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составить расписание занятий для каждой учебной группы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При наличии возможности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Заместители директора по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УВР, </w:t>
                  </w: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Проводить уроки физкультуры на улице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Постоянно (при хорошей погоде)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Учитель физкультуры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Отменить массовые мероприятия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Заместители директора по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</w:t>
                  </w: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ВР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классные руководители</w:t>
                  </w:r>
                </w:p>
              </w:tc>
            </w:tr>
            <w:tr w:rsidR="001878D7" w:rsidRPr="00332FCF" w:rsidTr="001878D7">
              <w:tc>
                <w:tcPr>
                  <w:tcW w:w="5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&lt;...&gt;</w:t>
                  </w:r>
                </w:p>
              </w:tc>
              <w:tc>
                <w:tcPr>
                  <w:tcW w:w="17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878D7" w:rsidRPr="00332FCF" w:rsidRDefault="001878D7" w:rsidP="008B1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2F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878D7" w:rsidRPr="00332FCF" w:rsidRDefault="001878D7" w:rsidP="008B1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878D7" w:rsidRPr="00332FCF" w:rsidRDefault="001878D7" w:rsidP="00187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93" w:rsidRDefault="00C71993"/>
    <w:sectPr w:rsidR="00C71993" w:rsidSect="00C7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27F"/>
    <w:multiLevelType w:val="multilevel"/>
    <w:tmpl w:val="A4F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76BBA"/>
    <w:multiLevelType w:val="multilevel"/>
    <w:tmpl w:val="1D1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C6036"/>
    <w:multiLevelType w:val="multilevel"/>
    <w:tmpl w:val="6E6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505AF"/>
    <w:multiLevelType w:val="multilevel"/>
    <w:tmpl w:val="76F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94BA6"/>
    <w:multiLevelType w:val="multilevel"/>
    <w:tmpl w:val="DF2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76198"/>
    <w:multiLevelType w:val="multilevel"/>
    <w:tmpl w:val="B43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C0BC6"/>
    <w:multiLevelType w:val="multilevel"/>
    <w:tmpl w:val="BB7A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8D7"/>
    <w:rsid w:val="001878D7"/>
    <w:rsid w:val="00C7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2021-08-11T04:57:00Z</dcterms:created>
  <dcterms:modified xsi:type="dcterms:W3CDTF">2021-08-11T04:59:00Z</dcterms:modified>
</cp:coreProperties>
</file>