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9F" w:rsidRDefault="00F200E5" w:rsidP="00EA7B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справка о результатах </w:t>
      </w:r>
      <w:proofErr w:type="gramStart"/>
      <w:r w:rsidR="00EA7BEA">
        <w:rPr>
          <w:rFonts w:ascii="Times New Roman" w:hAnsi="Times New Roman" w:cs="Times New Roman"/>
          <w:sz w:val="24"/>
          <w:szCs w:val="24"/>
        </w:rPr>
        <w:t xml:space="preserve">обеспечения объективности </w:t>
      </w:r>
      <w:r>
        <w:rPr>
          <w:rFonts w:ascii="Times New Roman" w:hAnsi="Times New Roman" w:cs="Times New Roman"/>
          <w:sz w:val="24"/>
          <w:szCs w:val="24"/>
        </w:rPr>
        <w:t xml:space="preserve">процедур оценки </w:t>
      </w:r>
      <w:r w:rsidR="00EA7BEA">
        <w:rPr>
          <w:rFonts w:ascii="Times New Roman" w:hAnsi="Times New Roman" w:cs="Times New Roman"/>
          <w:sz w:val="24"/>
          <w:szCs w:val="24"/>
        </w:rPr>
        <w:t>качества образования</w:t>
      </w:r>
      <w:proofErr w:type="gramEnd"/>
      <w:r w:rsidR="00EA7BEA">
        <w:rPr>
          <w:rFonts w:ascii="Times New Roman" w:hAnsi="Times New Roman" w:cs="Times New Roman"/>
          <w:sz w:val="24"/>
          <w:szCs w:val="24"/>
        </w:rPr>
        <w:t xml:space="preserve"> в МКОУ «Решетниковская основная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BE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6379"/>
        <w:gridCol w:w="2517"/>
      </w:tblGrid>
      <w:tr w:rsidR="00EA7BEA" w:rsidTr="00EA7BEA">
        <w:tc>
          <w:tcPr>
            <w:tcW w:w="675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517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A7BEA" w:rsidTr="00EA7BEA">
        <w:tc>
          <w:tcPr>
            <w:tcW w:w="675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A7BEA" w:rsidRDefault="00EA7BEA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ОГЭ)</w:t>
            </w:r>
          </w:p>
        </w:tc>
        <w:tc>
          <w:tcPr>
            <w:tcW w:w="2517" w:type="dxa"/>
          </w:tcPr>
          <w:p w:rsidR="00EA7BEA" w:rsidRDefault="00EA7BEA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по двум процедурам</w:t>
            </w:r>
          </w:p>
        </w:tc>
      </w:tr>
      <w:tr w:rsidR="00EA7BEA" w:rsidTr="00EA7BEA">
        <w:tc>
          <w:tcPr>
            <w:tcW w:w="675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A7BEA" w:rsidRDefault="00EA7BEA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(или иного документа) об обеспечении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2517" w:type="dxa"/>
          </w:tcPr>
          <w:p w:rsidR="00EA7BEA" w:rsidRDefault="00EA7BEA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документ есть</w:t>
            </w:r>
          </w:p>
        </w:tc>
      </w:tr>
      <w:tr w:rsidR="00EA7BEA" w:rsidTr="00EA7BEA">
        <w:tc>
          <w:tcPr>
            <w:tcW w:w="675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A7BEA" w:rsidRDefault="00EA7BEA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подготовки общественных  наблюдателей за процедурами оценки качества образования</w:t>
            </w:r>
          </w:p>
        </w:tc>
        <w:tc>
          <w:tcPr>
            <w:tcW w:w="2517" w:type="dxa"/>
          </w:tcPr>
          <w:p w:rsidR="00EA7BEA" w:rsidRDefault="00EA7BEA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система подготовки есть</w:t>
            </w:r>
          </w:p>
        </w:tc>
      </w:tr>
      <w:tr w:rsidR="00EA7BEA" w:rsidTr="00EA7BEA">
        <w:tc>
          <w:tcPr>
            <w:tcW w:w="675" w:type="dxa"/>
          </w:tcPr>
          <w:p w:rsidR="00EA7BEA" w:rsidRDefault="00EA7BEA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A7BEA" w:rsidRDefault="00285F34" w:rsidP="00E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выходов общественных наблюдателей  на наблюдение за проведением процедуры оценки с указанием сроков, образовательных  организаций</w:t>
            </w:r>
          </w:p>
        </w:tc>
        <w:tc>
          <w:tcPr>
            <w:tcW w:w="2517" w:type="dxa"/>
          </w:tcPr>
          <w:p w:rsidR="00EA7BEA" w:rsidRDefault="00285F34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график есть</w:t>
            </w:r>
          </w:p>
        </w:tc>
      </w:tr>
      <w:tr w:rsidR="00EA7BEA" w:rsidTr="00EA7BEA">
        <w:tc>
          <w:tcPr>
            <w:tcW w:w="675" w:type="dxa"/>
          </w:tcPr>
          <w:p w:rsidR="00EA7BEA" w:rsidRDefault="00285F34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A7BEA" w:rsidRDefault="00285F34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видеонаблюдения за проведением процедуры оценки качества образования и проверки работ участников</w:t>
            </w:r>
          </w:p>
        </w:tc>
        <w:tc>
          <w:tcPr>
            <w:tcW w:w="2517" w:type="dxa"/>
          </w:tcPr>
          <w:p w:rsidR="00EA7BEA" w:rsidRDefault="00285F34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видеонаблюдения нет</w:t>
            </w:r>
          </w:p>
        </w:tc>
      </w:tr>
      <w:tr w:rsidR="00EA7BEA" w:rsidTr="00EA7BEA">
        <w:tc>
          <w:tcPr>
            <w:tcW w:w="675" w:type="dxa"/>
          </w:tcPr>
          <w:p w:rsidR="00EA7BEA" w:rsidRDefault="00285F34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A7BEA" w:rsidRDefault="00285F34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объективности проведения процедур оценки качества образования</w:t>
            </w:r>
            <w:proofErr w:type="gramEnd"/>
          </w:p>
        </w:tc>
        <w:tc>
          <w:tcPr>
            <w:tcW w:w="2517" w:type="dxa"/>
          </w:tcPr>
          <w:p w:rsidR="00EA7BEA" w:rsidRDefault="00285F34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</w:tc>
      </w:tr>
      <w:tr w:rsidR="00EA7BEA" w:rsidTr="00EA7BEA">
        <w:tc>
          <w:tcPr>
            <w:tcW w:w="675" w:type="dxa"/>
          </w:tcPr>
          <w:p w:rsidR="00EA7BEA" w:rsidRDefault="00285F34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EA7BEA" w:rsidRDefault="00285F34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всероссийских </w:t>
            </w:r>
            <w:r w:rsidR="001B2C6B">
              <w:rPr>
                <w:rFonts w:ascii="Times New Roman" w:hAnsi="Times New Roman" w:cs="Times New Roman"/>
                <w:sz w:val="24"/>
                <w:szCs w:val="24"/>
              </w:rPr>
              <w:t>проверочных работ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2517" w:type="dxa"/>
          </w:tcPr>
          <w:p w:rsidR="00EA7BEA" w:rsidRDefault="001B2C6B" w:rsidP="001B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 да</w:t>
            </w:r>
          </w:p>
        </w:tc>
      </w:tr>
      <w:tr w:rsidR="001B2C6B" w:rsidTr="00EA7BEA">
        <w:tc>
          <w:tcPr>
            <w:tcW w:w="675" w:type="dxa"/>
          </w:tcPr>
          <w:p w:rsidR="001B2C6B" w:rsidRDefault="001B2C6B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1B2C6B" w:rsidRDefault="001B2C6B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информационной (аналитической) справки о результатах процедур оценки качества</w:t>
            </w:r>
          </w:p>
        </w:tc>
        <w:tc>
          <w:tcPr>
            <w:tcW w:w="2517" w:type="dxa"/>
          </w:tcPr>
          <w:p w:rsidR="001B2C6B" w:rsidRDefault="001B2C6B" w:rsidP="001B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</w:tc>
      </w:tr>
      <w:tr w:rsidR="001B2C6B" w:rsidTr="00EA7BEA">
        <w:tc>
          <w:tcPr>
            <w:tcW w:w="675" w:type="dxa"/>
          </w:tcPr>
          <w:p w:rsidR="001B2C6B" w:rsidRDefault="001B2C6B" w:rsidP="00EA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1B2C6B" w:rsidRDefault="001B2C6B" w:rsidP="0028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2517" w:type="dxa"/>
          </w:tcPr>
          <w:p w:rsidR="001B2C6B" w:rsidRDefault="001B2C6B" w:rsidP="001B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план есть</w:t>
            </w:r>
          </w:p>
        </w:tc>
      </w:tr>
    </w:tbl>
    <w:p w:rsidR="00D45A23" w:rsidRDefault="00D45A23" w:rsidP="003F1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6A" w:rsidRDefault="00D45A23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186A" w:rsidRPr="003F186A">
        <w:rPr>
          <w:rFonts w:ascii="Times New Roman" w:hAnsi="Times New Roman" w:cs="Times New Roman"/>
          <w:sz w:val="24"/>
          <w:szCs w:val="24"/>
        </w:rPr>
        <w:t xml:space="preserve">Информационная справка о результатах </w:t>
      </w:r>
      <w:proofErr w:type="gramStart"/>
      <w:r w:rsidR="003F186A" w:rsidRPr="003F186A">
        <w:rPr>
          <w:rFonts w:ascii="Times New Roman" w:hAnsi="Times New Roman" w:cs="Times New Roman"/>
          <w:sz w:val="24"/>
          <w:szCs w:val="24"/>
        </w:rPr>
        <w:t>обеспечения объективности проведения процедур оценки качества образования</w:t>
      </w:r>
      <w:proofErr w:type="gramEnd"/>
      <w:r w:rsidR="003F186A" w:rsidRPr="003F186A">
        <w:rPr>
          <w:rFonts w:ascii="Times New Roman" w:hAnsi="Times New Roman" w:cs="Times New Roman"/>
          <w:sz w:val="24"/>
          <w:szCs w:val="24"/>
        </w:rPr>
        <w:t xml:space="preserve"> и олимпиад  школьников в МКОУ «Решетниковская ООШ»</w:t>
      </w:r>
    </w:p>
    <w:p w:rsidR="003F186A" w:rsidRDefault="003F186A" w:rsidP="00D4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МКОУ «Решетниковская ООШ» на достаточном уровне организована работа по повышению  объективности процедур по оценке качества образования. Издан приказ  об утверждении плана мероприятий по качества подготовки обучающихся и реализации образовательных программ в МКОУ «Решетниковская ООШ» в 2020 -2021 учебном году, приказы, регламентирующие подготовку и проведение отдельных оценочных процедур, включённых в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оценке  качества подготовки</w:t>
      </w:r>
      <w:r w:rsidR="00165515">
        <w:rPr>
          <w:rFonts w:ascii="Times New Roman" w:hAnsi="Times New Roman" w:cs="Times New Roman"/>
          <w:sz w:val="24"/>
          <w:szCs w:val="24"/>
        </w:rPr>
        <w:t xml:space="preserve"> обучающихся и образовательных программ.</w:t>
      </w:r>
    </w:p>
    <w:p w:rsidR="00165515" w:rsidRDefault="00165515" w:rsidP="00D4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«Решетниковская ООШ» ведётся целенаправленная работа по формированию у участников образовательных отношений позитивного отношения к объективной оценке образовательных  результатов. В рамках родительских собраний, проведённых в дистанционном формате, классных часов проводится работа с обучающимися, родителями (законными представителями) обучающихся по разъяснению концептуальных подходов по обеспечению объективности образовательных результатов.</w:t>
      </w:r>
    </w:p>
    <w:p w:rsidR="00165515" w:rsidRPr="003F186A" w:rsidRDefault="00165515" w:rsidP="00D4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сформирован банк общественных наблюдателей из числа представителей родительской общественности школы. С целью подготовки общественных  наблюдателей к осуществлению деятельности наблюдения за процедурами оценки качества образования проводится их </w:t>
      </w:r>
      <w:r w:rsidR="009A49BA">
        <w:rPr>
          <w:rFonts w:ascii="Times New Roman" w:hAnsi="Times New Roman" w:cs="Times New Roman"/>
          <w:sz w:val="24"/>
          <w:szCs w:val="24"/>
        </w:rPr>
        <w:t xml:space="preserve">предварительное консультирование на основе методических  рекомендаций </w:t>
      </w:r>
      <w:r w:rsidR="009A49BA">
        <w:rPr>
          <w:rFonts w:ascii="Times New Roman" w:hAnsi="Times New Roman" w:cs="Times New Roman"/>
          <w:sz w:val="24"/>
          <w:szCs w:val="24"/>
        </w:rPr>
        <w:lastRenderedPageBreak/>
        <w:t>по осуществлению общественного наблюдения. Регламент участия общественных наблюдателей в конкретных процедурах оценки качества образования отражён в графике</w:t>
      </w:r>
    </w:p>
    <w:p w:rsidR="003F186A" w:rsidRDefault="009A49BA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выхода общественных наблюдателей на наблюдение за проведением процедуры оценки с указанием сроков.</w:t>
      </w:r>
    </w:p>
    <w:p w:rsidR="009A49BA" w:rsidRDefault="009A49BA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МКОУ «Решетниковская ООШ» принимаются всесторонние меры для обеспечения объективности результатов при проведении всех мероприятий по оценке качества образования. В качестве эффективного механизма обеспечения объективности оценивания разработана система оценки образовательных результатов, способствующая эффективному выполнению педагогами трудовой функции по объективной оценке знаний обучающихся на основе тестирования и других методов контроля в соответствии с реальными учебными возможностями детей. Элементами системы являются:</w:t>
      </w:r>
    </w:p>
    <w:p w:rsidR="009A49BA" w:rsidRDefault="000439E6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о внутренней оценке качества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439E6" w:rsidRDefault="000439E6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 регулярных независимых  процедур, объективность результатов которых обеспечивает администрация школы;</w:t>
      </w:r>
    </w:p>
    <w:p w:rsidR="000439E6" w:rsidRDefault="000439E6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принятые 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текущего контроля успеваемости и промежуточной аттестации, обеспечивающие справедливую непротиворечивую оценку образовательных результатов обучающихся;</w:t>
      </w:r>
    </w:p>
    <w:p w:rsidR="000439E6" w:rsidRDefault="000439E6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система повышения квалификации учителей в области оценки результатов образования, включающая не только обучение на курсах повышения квалификации,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и самообразование;</w:t>
      </w:r>
    </w:p>
    <w:p w:rsidR="000439E6" w:rsidRDefault="000439E6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учителями и методическими объединениями аналитической экспертной работы с результатами оценочных процедур.</w:t>
      </w:r>
    </w:p>
    <w:p w:rsidR="000439E6" w:rsidRDefault="000439E6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Планируемые управленческие действия по повышению объективности процедур по </w:t>
      </w:r>
      <w:r w:rsidR="005708C5">
        <w:rPr>
          <w:rFonts w:ascii="Times New Roman" w:hAnsi="Times New Roman" w:cs="Times New Roman"/>
          <w:sz w:val="24"/>
          <w:szCs w:val="24"/>
        </w:rPr>
        <w:t>оценке качества образования на период до окончания 2020- 2021 учебного года: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8C5">
        <w:rPr>
          <w:rFonts w:ascii="Times New Roman" w:hAnsi="Times New Roman" w:cs="Times New Roman"/>
          <w:sz w:val="24"/>
          <w:szCs w:val="24"/>
        </w:rPr>
        <w:t xml:space="preserve">Для учителей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08C5">
        <w:rPr>
          <w:rFonts w:ascii="Times New Roman" w:hAnsi="Times New Roman" w:cs="Times New Roman"/>
          <w:sz w:val="24"/>
          <w:szCs w:val="24"/>
        </w:rPr>
        <w:t>планирование совместной работы учителей-предметников по использованию формирующего оценивания на ШМО (</w:t>
      </w:r>
      <w:proofErr w:type="spellStart"/>
      <w:r w:rsidRPr="005708C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5708C5">
        <w:rPr>
          <w:rFonts w:ascii="Times New Roman" w:hAnsi="Times New Roman" w:cs="Times New Roman"/>
          <w:sz w:val="24"/>
          <w:szCs w:val="24"/>
        </w:rPr>
        <w:t xml:space="preserve"> уроков).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5708C5">
        <w:rPr>
          <w:rFonts w:ascii="Times New Roman" w:hAnsi="Times New Roman" w:cs="Times New Roman"/>
          <w:sz w:val="24"/>
          <w:szCs w:val="24"/>
        </w:rPr>
        <w:t xml:space="preserve">изменение оценочных процедур в рамках ВСОКО. Определение новых подходов к формированию фонда оценочных средств ОО.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08C5">
        <w:rPr>
          <w:rFonts w:ascii="Times New Roman" w:hAnsi="Times New Roman" w:cs="Times New Roman"/>
          <w:sz w:val="24"/>
          <w:szCs w:val="24"/>
        </w:rPr>
        <w:t xml:space="preserve">индивидуализация обучения через повышение уровня сформированности универсальных учебных действий отдельных учащихся и классов, пересмотр подходов к организации образовательного процесса, использование педагогических технологий, определение приоритетных задач по развитию УУД.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8C5">
        <w:rPr>
          <w:rFonts w:ascii="Times New Roman" w:hAnsi="Times New Roman" w:cs="Times New Roman"/>
          <w:sz w:val="24"/>
          <w:szCs w:val="24"/>
        </w:rPr>
        <w:t xml:space="preserve">Для учащихся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08C5">
        <w:rPr>
          <w:rFonts w:ascii="Times New Roman" w:hAnsi="Times New Roman" w:cs="Times New Roman"/>
          <w:sz w:val="24"/>
          <w:szCs w:val="24"/>
        </w:rPr>
        <w:t xml:space="preserve"> организация психолого-педагогического сопровождения образовательного процесса;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08C5">
        <w:rPr>
          <w:rFonts w:ascii="Times New Roman" w:hAnsi="Times New Roman" w:cs="Times New Roman"/>
          <w:sz w:val="24"/>
          <w:szCs w:val="24"/>
        </w:rPr>
        <w:t>организация по результатам ВПР развивающих бесед с учащимися и их родителями для оценки собственных возможностей.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8C5">
        <w:rPr>
          <w:rFonts w:ascii="Times New Roman" w:hAnsi="Times New Roman" w:cs="Times New Roman"/>
          <w:sz w:val="24"/>
          <w:szCs w:val="24"/>
        </w:rPr>
        <w:t xml:space="preserve"> Для родителей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08C5">
        <w:rPr>
          <w:rFonts w:ascii="Times New Roman" w:hAnsi="Times New Roman" w:cs="Times New Roman"/>
          <w:sz w:val="24"/>
          <w:szCs w:val="24"/>
        </w:rPr>
        <w:t xml:space="preserve">развитие психолого-педагогической компетентности родителей; </w:t>
      </w:r>
    </w:p>
    <w:p w:rsid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08C5">
        <w:rPr>
          <w:rFonts w:ascii="Times New Roman" w:hAnsi="Times New Roman" w:cs="Times New Roman"/>
          <w:sz w:val="24"/>
          <w:szCs w:val="24"/>
        </w:rPr>
        <w:t xml:space="preserve">формирование устойчивого образовательного запроса родителей и создание условий для диалога с ними по поводу качества </w:t>
      </w:r>
      <w:proofErr w:type="spellStart"/>
      <w:r w:rsidRPr="005708C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708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08C5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5708C5">
        <w:rPr>
          <w:rFonts w:ascii="Times New Roman" w:hAnsi="Times New Roman" w:cs="Times New Roman"/>
          <w:sz w:val="24"/>
          <w:szCs w:val="24"/>
        </w:rPr>
        <w:t xml:space="preserve"> детей; </w:t>
      </w:r>
    </w:p>
    <w:p w:rsidR="003F186A" w:rsidRPr="005708C5" w:rsidRDefault="005708C5" w:rsidP="00D45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08C5">
        <w:rPr>
          <w:rFonts w:ascii="Times New Roman" w:hAnsi="Times New Roman" w:cs="Times New Roman"/>
          <w:sz w:val="24"/>
          <w:szCs w:val="24"/>
        </w:rPr>
        <w:t xml:space="preserve"> расширение общественного управления с участием родителей.</w:t>
      </w:r>
    </w:p>
    <w:p w:rsidR="003F186A" w:rsidRPr="005708C5" w:rsidRDefault="003F186A" w:rsidP="00D45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6A" w:rsidRDefault="003F186A" w:rsidP="00D45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6A" w:rsidRDefault="003F186A" w:rsidP="00D45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6A" w:rsidRDefault="003F186A" w:rsidP="00D45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6A" w:rsidRPr="00F200E5" w:rsidRDefault="003F186A" w:rsidP="00D4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186A" w:rsidRPr="00F200E5" w:rsidSect="0037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BEA"/>
    <w:rsid w:val="000439E6"/>
    <w:rsid w:val="00165515"/>
    <w:rsid w:val="001B2C6B"/>
    <w:rsid w:val="00285F34"/>
    <w:rsid w:val="00373B9F"/>
    <w:rsid w:val="003F186A"/>
    <w:rsid w:val="005708C5"/>
    <w:rsid w:val="00745AB4"/>
    <w:rsid w:val="00925DA5"/>
    <w:rsid w:val="009A49BA"/>
    <w:rsid w:val="00D45A23"/>
    <w:rsid w:val="00EA7BEA"/>
    <w:rsid w:val="00F16E22"/>
    <w:rsid w:val="00F2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2022-04-28T14:07:00Z</dcterms:created>
  <dcterms:modified xsi:type="dcterms:W3CDTF">2022-04-28T14:07:00Z</dcterms:modified>
</cp:coreProperties>
</file>